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F29" w:rsidRDefault="00B25DDD">
      <w:r>
        <w:rPr>
          <w:noProof/>
          <w:lang w:eastAsia="ru-RU"/>
        </w:rPr>
        <w:drawing>
          <wp:inline distT="0" distB="0" distL="0" distR="0">
            <wp:extent cx="5938520" cy="8470900"/>
            <wp:effectExtent l="19050" t="0" r="5080" b="0"/>
            <wp:docPr id="1" name="Рисунок 1" descr="C:\Users\USER\Pictures\ControlCenter4\Scan\CCI1012201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0122018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47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DDD" w:rsidRDefault="00B25DDD"/>
    <w:p w:rsidR="00B25DDD" w:rsidRDefault="00B25DDD"/>
    <w:p w:rsidR="00B25DDD" w:rsidRPr="007F480E" w:rsidRDefault="00B25DDD" w:rsidP="00B25DDD">
      <w:pPr>
        <w:pStyle w:val="a5"/>
        <w:jc w:val="both"/>
      </w:pPr>
      <w:r w:rsidRPr="007F480E">
        <w:lastRenderedPageBreak/>
        <w:t xml:space="preserve">образовательном </w:t>
      </w:r>
      <w:proofErr w:type="gramStart"/>
      <w:r w:rsidRPr="007F480E">
        <w:t>процессе</w:t>
      </w:r>
      <w:proofErr w:type="gramEnd"/>
      <w:r w:rsidRPr="007F480E">
        <w:t xml:space="preserve">; </w:t>
      </w:r>
    </w:p>
    <w:p w:rsidR="00B25DDD" w:rsidRPr="007F480E" w:rsidRDefault="00B25DDD" w:rsidP="00B25DDD">
      <w:pPr>
        <w:pStyle w:val="a5"/>
        <w:jc w:val="both"/>
      </w:pPr>
      <w:r w:rsidRPr="007F480E">
        <w:t>- основные направления взаимодействия с родителями (законными представителями) воспитанников, в том числе образовате</w:t>
      </w:r>
      <w:r>
        <w:t>льные проекты, реализуемые детским садом</w:t>
      </w:r>
      <w:r w:rsidRPr="007F480E">
        <w:t xml:space="preserve"> совместно с семьями воспитанников.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2.2. Педагогический совет осуществляет: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образовательной программы дошкольного образования детского сада, анализ работы дошкольного образовательного учреждения за учебный год и по отдельным направлениям деятельности;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разработку системы организационно-методического сопровождения </w:t>
      </w:r>
      <w:proofErr w:type="gramStart"/>
      <w:r w:rsidRPr="007F480E">
        <w:t>процесса реализации основной общеобразовательной программы дошкольного образования детского сада</w:t>
      </w:r>
      <w:proofErr w:type="gramEnd"/>
      <w:r w:rsidRPr="007F480E">
        <w:t xml:space="preserve">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изучение и обсуждение нормативных правовых документов в сфере дошкольного образования;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детского сада;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анализ результатов педагогической диагностики;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анализ готовности детей к учебной деятельности на этапе завершения ими дошкольного образования;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</w:t>
      </w:r>
      <w:proofErr w:type="gramStart"/>
      <w:r w:rsidRPr="007F480E">
        <w:t>контроль за</w:t>
      </w:r>
      <w:proofErr w:type="gramEnd"/>
      <w:r w:rsidRPr="007F480E">
        <w:t xml:space="preserve"> условиями реализации основной общеобразовательной программы дошкольного образования детского сада;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контроль реализации своих решений, соблюдения локальных нормативных актов детского сада;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организацию методической работы, в том числе участие в организации и </w:t>
      </w:r>
      <w:proofErr w:type="gramStart"/>
      <w:r w:rsidRPr="007F480E">
        <w:t>про</w:t>
      </w:r>
      <w:proofErr w:type="gramEnd"/>
      <w:r w:rsidRPr="007F480E">
        <w:t xml:space="preserve"> ведении методических мероприятий.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2.3. Педагогический совет участвует: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в разработке основной общеобразовательной про граммы дошкольного образования детского сада;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в разработке программы развития детского сада;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в разработке различных программ и планов развития детского сада, в том числе долгосрочных, среднесрочных и краткосрочных;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в разработке локальных нормативных актов детского сада, регламентирующих организацию образовательного процесса;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в создании развивающей предметно-пространственной среды детского сада.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2.4. Педагогический совет </w:t>
      </w:r>
      <w:proofErr w:type="gramStart"/>
      <w:r w:rsidRPr="007F480E">
        <w:t>рассматривает</w:t>
      </w:r>
      <w:proofErr w:type="gramEnd"/>
      <w:r w:rsidRPr="007F480E">
        <w:t xml:space="preserve">/заслушивает: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отчет </w:t>
      </w:r>
      <w:proofErr w:type="gramStart"/>
      <w:r w:rsidRPr="007F480E">
        <w:t>заведующей</w:t>
      </w:r>
      <w:proofErr w:type="gramEnd"/>
      <w:r w:rsidRPr="007F480E">
        <w:t xml:space="preserve"> детского сада с анализом работы за учебный год;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отчеты педагогических работников;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доклады представителей организаций и учреждений, взаимодействующих с детского сада по вопросам образования;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итоговые документы контрольно-надзорных органов о результатах контрольно-надзорных мероприятий.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2.5. Педагогический совет принимает: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основную образовательную программу дошкольного образования детского сада;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программу развития детского сада;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план работы детского сада на учебный год; </w:t>
      </w:r>
    </w:p>
    <w:p w:rsidR="00B25DDD" w:rsidRPr="007F480E" w:rsidRDefault="00B25DDD" w:rsidP="00B25DDD">
      <w:pPr>
        <w:pStyle w:val="a5"/>
        <w:jc w:val="both"/>
      </w:pPr>
      <w:r w:rsidRPr="007F480E">
        <w:lastRenderedPageBreak/>
        <w:t xml:space="preserve">- локальные нормативные акты детского сада, регламентирующие организацию образовательного процесса.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2.6. Педагогический совет принимает решения: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об организации и проведении праздников и мероприятий в детском саду;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о поддержании творческих поисков и опытно - экспериментальной работы педагогических работников;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о награждении, поощрении педагогических работников детского сада;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-о представлении педагогических работников детского сада к награждению отраслевыми и ведомственными наградами;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о создании временных творческих объединений с приглашением специалистов различного профиля. </w:t>
      </w:r>
    </w:p>
    <w:p w:rsidR="00B25DDD" w:rsidRPr="007F480E" w:rsidRDefault="00B25DDD" w:rsidP="00B25DDD">
      <w:pPr>
        <w:pStyle w:val="a5"/>
        <w:jc w:val="both"/>
      </w:pPr>
    </w:p>
    <w:p w:rsidR="00B25DDD" w:rsidRPr="007F480E" w:rsidRDefault="00B25DDD" w:rsidP="00B25DDD">
      <w:pPr>
        <w:pStyle w:val="a5"/>
        <w:jc w:val="center"/>
        <w:rPr>
          <w:b/>
        </w:rPr>
      </w:pPr>
      <w:r w:rsidRPr="007F480E">
        <w:rPr>
          <w:b/>
        </w:rPr>
        <w:t>3. Права педагогического совета.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3.1. В соответствии со своей компетенцией, установленной настоящим Положением, педагогический совет имеет право: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обращаться к администрации детского сада, коллегиальным органам управления дошкольного образовательного учреждения и получать информацию по результатам рассмотрения обращений;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приглашать на свои заседания любых специалистов для получения квалифицированных консультаций;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-разрабатывать локальные нормативные акты детского сада, регламентирующие организацию образовательного процесса;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разрабатывать основную образовательную программу дошкольного образования детского сада, программу развития дошкольного образовательного учреждения;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вносить изменения в содержание документов, разрабатываемых и принимаемых педагогическим советом;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давать разъяснения и принимать меры по рассматриваемым обращениям, по соблюдению локальных актов детского сада;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рекомендовать разработки педагогических работников детского сада к публикации;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рекомендовать работникам детского сада повышение квалификации;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рекомендовать представителей детского сада для участия в  профессиональных конкурсах. </w:t>
      </w:r>
    </w:p>
    <w:p w:rsidR="00B25DDD" w:rsidRPr="007F480E" w:rsidRDefault="00B25DDD" w:rsidP="00B25DDD">
      <w:pPr>
        <w:pStyle w:val="a5"/>
        <w:jc w:val="center"/>
        <w:rPr>
          <w:b/>
        </w:rPr>
      </w:pPr>
    </w:p>
    <w:p w:rsidR="00B25DDD" w:rsidRPr="007F480E" w:rsidRDefault="00B25DDD" w:rsidP="00B25DDD">
      <w:pPr>
        <w:pStyle w:val="a5"/>
        <w:jc w:val="center"/>
        <w:rPr>
          <w:b/>
        </w:rPr>
      </w:pPr>
      <w:r w:rsidRPr="007F480E">
        <w:rPr>
          <w:b/>
        </w:rPr>
        <w:t>4. Ответственность педагогического совета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4.1. Педагогический совет несет ответственность </w:t>
      </w:r>
      <w:proofErr w:type="gramStart"/>
      <w:r w:rsidRPr="007F480E">
        <w:t>за</w:t>
      </w:r>
      <w:proofErr w:type="gramEnd"/>
      <w:r w:rsidRPr="007F480E">
        <w:t xml:space="preserve">: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соблюдение в процессе осуществления деятельности законодательства Российской Федерации в сфере образования;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соответствие принятых решений действующему законодательству и локальным нормативным актам детского сада;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качественное и своевременное выполнение планов и решений, в том числе направленных на совершенствование деятельности детского сада;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педагогически целесообразный выбор педагогических методик, форм, средств и методов организации образовательного процесса;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создание благоприятных условий развития детей в соответствии с их возрастными и индивидуальными особенностями и склонностями;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осуществление контроля над условиями реализации основной общеобразовательной программы дошкольного образования детского сада;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квалифицированную и объективную оценку деятельности детского сада;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выполнение плана своей работы;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результаты деятельности детского сада. </w:t>
      </w:r>
    </w:p>
    <w:p w:rsidR="00B25DDD" w:rsidRDefault="00B25DDD" w:rsidP="00B25DDD">
      <w:pPr>
        <w:pStyle w:val="a5"/>
        <w:jc w:val="center"/>
        <w:rPr>
          <w:b/>
        </w:rPr>
      </w:pPr>
    </w:p>
    <w:p w:rsidR="00B25DDD" w:rsidRDefault="00B25DDD" w:rsidP="00B25DDD">
      <w:pPr>
        <w:pStyle w:val="a5"/>
        <w:jc w:val="center"/>
        <w:rPr>
          <w:b/>
        </w:rPr>
      </w:pPr>
    </w:p>
    <w:p w:rsidR="00B25DDD" w:rsidRDefault="00B25DDD" w:rsidP="00B25DDD">
      <w:pPr>
        <w:pStyle w:val="a5"/>
        <w:jc w:val="center"/>
        <w:rPr>
          <w:b/>
        </w:rPr>
      </w:pPr>
    </w:p>
    <w:p w:rsidR="00B25DDD" w:rsidRDefault="00B25DDD" w:rsidP="00B25DDD">
      <w:pPr>
        <w:pStyle w:val="a5"/>
        <w:jc w:val="center"/>
        <w:rPr>
          <w:b/>
        </w:rPr>
      </w:pPr>
    </w:p>
    <w:p w:rsidR="00B25DDD" w:rsidRDefault="00B25DDD" w:rsidP="00B25DDD">
      <w:pPr>
        <w:pStyle w:val="a5"/>
        <w:jc w:val="center"/>
        <w:rPr>
          <w:b/>
        </w:rPr>
      </w:pPr>
    </w:p>
    <w:p w:rsidR="00B25DDD" w:rsidRPr="007F480E" w:rsidRDefault="00B25DDD" w:rsidP="00B25DDD">
      <w:pPr>
        <w:pStyle w:val="a5"/>
        <w:jc w:val="center"/>
        <w:rPr>
          <w:b/>
        </w:rPr>
      </w:pPr>
    </w:p>
    <w:p w:rsidR="00B25DDD" w:rsidRDefault="00B25DDD" w:rsidP="00B25DDD">
      <w:pPr>
        <w:pStyle w:val="a5"/>
        <w:jc w:val="center"/>
        <w:rPr>
          <w:b/>
        </w:rPr>
      </w:pPr>
      <w:r w:rsidRPr="007F480E">
        <w:rPr>
          <w:b/>
        </w:rPr>
        <w:t>5. Регламент работы педагогического совета</w:t>
      </w:r>
    </w:p>
    <w:p w:rsidR="00B25DDD" w:rsidRPr="007F480E" w:rsidRDefault="00B25DDD" w:rsidP="00B25DDD">
      <w:pPr>
        <w:pStyle w:val="a5"/>
        <w:jc w:val="center"/>
        <w:rPr>
          <w:b/>
        </w:rPr>
      </w:pPr>
    </w:p>
    <w:p w:rsidR="00B25DDD" w:rsidRPr="007F480E" w:rsidRDefault="00B25DDD" w:rsidP="00B25DDD">
      <w:pPr>
        <w:pStyle w:val="a5"/>
        <w:jc w:val="both"/>
      </w:pPr>
      <w:r w:rsidRPr="007F480E">
        <w:t xml:space="preserve">5.1. Педагогический совет проводится не реже четырех раз в течение учебного года. При необходимости проводятся внеплановые педагогические советы.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5.2. Тематика заседаний педагогического совета включается в годовой план работы с учетом целей и задач работы детского сада и утверждается на первом в учебном году заседании педагогического совета.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5.3. Работой педагогического совета руководит председатель педагогического совета.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5.4.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детского сада для педагогических работников.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5.5. Для подготовки и проведения педагогического совета при необходимости создается инициативная группа педагогов.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5.6.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детского сада присутствовало не менее двух третей состава, и считаются принятыми, если за решение проголосовало более половины присутствовавших на заседании.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5.7. Решения педагогического совета после утверждения </w:t>
      </w:r>
      <w:proofErr w:type="gramStart"/>
      <w:r w:rsidRPr="007F480E">
        <w:t>заведующей</w:t>
      </w:r>
      <w:proofErr w:type="gramEnd"/>
      <w:r w:rsidRPr="007F480E">
        <w:t xml:space="preserve"> детского сада становятся обязательными для всех членов педагогического коллектива.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5.8. Организацию выполнения решений педагогического совета осуществляет </w:t>
      </w:r>
      <w:proofErr w:type="gramStart"/>
      <w:r w:rsidRPr="007F480E">
        <w:t>заведующая</w:t>
      </w:r>
      <w:proofErr w:type="gramEnd"/>
      <w:r w:rsidRPr="007F480E">
        <w:t xml:space="preserve"> детского сада и ответственные лица, указанные в решении. Результаты этой работы сообщаются членам педагогического совета на последующих его заседаниях. </w:t>
      </w:r>
    </w:p>
    <w:p w:rsidR="00B25DDD" w:rsidRPr="007F480E" w:rsidRDefault="00B25DDD" w:rsidP="00B25DDD">
      <w:pPr>
        <w:pStyle w:val="a5"/>
        <w:jc w:val="both"/>
      </w:pPr>
    </w:p>
    <w:p w:rsidR="00B25DDD" w:rsidRPr="007F480E" w:rsidRDefault="00B25DDD" w:rsidP="00B25DDD">
      <w:pPr>
        <w:pStyle w:val="a5"/>
        <w:jc w:val="center"/>
        <w:rPr>
          <w:b/>
        </w:rPr>
      </w:pPr>
    </w:p>
    <w:p w:rsidR="00B25DDD" w:rsidRPr="007F480E" w:rsidRDefault="00B25DDD" w:rsidP="00B25DDD">
      <w:pPr>
        <w:pStyle w:val="a5"/>
        <w:jc w:val="center"/>
        <w:rPr>
          <w:b/>
        </w:rPr>
      </w:pPr>
      <w:r w:rsidRPr="007F480E">
        <w:rPr>
          <w:b/>
        </w:rPr>
        <w:t>6. Делопроизводство педагогического совета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6.1. Заседания педагогического совета оформляются протоколом.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6.2. Протокол педагогического совета составляется не позднее 5 дней после его завершения. В протоколе указываются: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дата проведения педагогического совета;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количественное присутствие (отсутствие) членов педагогического совета;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приглашенные лица (ФИО, должность);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вопросы повестки дня;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выступающие лица;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ход обсуждения вопросов;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- предложения, рекомендации и замечания членов педагогического совета и приглашенных лиц </w:t>
      </w:r>
    </w:p>
    <w:p w:rsidR="00B25DDD" w:rsidRPr="007F480E" w:rsidRDefault="00B25DDD" w:rsidP="00B25DDD">
      <w:pPr>
        <w:pStyle w:val="a5"/>
        <w:jc w:val="both"/>
      </w:pPr>
      <w:proofErr w:type="gramStart"/>
      <w:r w:rsidRPr="007F480E">
        <w:t xml:space="preserve">- количество голосов, поданных «за», «против» и «воздержался» по каждому вопросу, поставленному на голосование; </w:t>
      </w:r>
      <w:proofErr w:type="gramEnd"/>
    </w:p>
    <w:p w:rsidR="00B25DDD" w:rsidRPr="007F480E" w:rsidRDefault="00B25DDD" w:rsidP="00B25DDD">
      <w:pPr>
        <w:pStyle w:val="a5"/>
        <w:jc w:val="both"/>
      </w:pPr>
      <w:r w:rsidRPr="007F480E">
        <w:t xml:space="preserve">- решение педагогического совета.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6.3. Протоколы подписываются председателем и секретарем педагогического совета.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6.4. Нумерация протоколов ведется от начала учебного года.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6.5. Книга протоколов педагогического совета нумеруется постранично, прошнуровывается, скрепляется подписью и печатью </w:t>
      </w:r>
      <w:proofErr w:type="gramStart"/>
      <w:r w:rsidRPr="007F480E">
        <w:t>заведующего</w:t>
      </w:r>
      <w:proofErr w:type="gramEnd"/>
      <w:r w:rsidRPr="007F480E">
        <w:t xml:space="preserve"> детского сада. </w:t>
      </w:r>
    </w:p>
    <w:p w:rsidR="00B25DDD" w:rsidRPr="007F480E" w:rsidRDefault="00B25DDD" w:rsidP="00B25DDD">
      <w:pPr>
        <w:pStyle w:val="a5"/>
        <w:jc w:val="both"/>
      </w:pPr>
      <w:r w:rsidRPr="007F480E">
        <w:t xml:space="preserve">6.6. Книга протоколов педагогического совета входит в его номенклатуру, хранится в делах детского сада и  передается по акту (при смене руководителя, передаче в архив). </w:t>
      </w:r>
    </w:p>
    <w:p w:rsidR="00B25DDD" w:rsidRPr="007F480E" w:rsidRDefault="00B25DDD" w:rsidP="00B25DDD">
      <w:pPr>
        <w:pStyle w:val="a5"/>
      </w:pPr>
      <w:r w:rsidRPr="007F480E">
        <w:t xml:space="preserve"> </w:t>
      </w:r>
    </w:p>
    <w:p w:rsidR="00B25DDD" w:rsidRDefault="00B25DDD"/>
    <w:sectPr w:rsidR="00B25DDD" w:rsidSect="00D83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5"/>
  <w:proofState w:spelling="clean" w:grammar="clean"/>
  <w:defaultTabStop w:val="708"/>
  <w:characterSpacingControl w:val="doNotCompress"/>
  <w:compat/>
  <w:rsids>
    <w:rsidRoot w:val="00B25DDD"/>
    <w:rsid w:val="00027EC2"/>
    <w:rsid w:val="000B5300"/>
    <w:rsid w:val="00173A0B"/>
    <w:rsid w:val="00202F02"/>
    <w:rsid w:val="0030437F"/>
    <w:rsid w:val="00340D24"/>
    <w:rsid w:val="00464F3A"/>
    <w:rsid w:val="005218FD"/>
    <w:rsid w:val="005227CC"/>
    <w:rsid w:val="005B1EAF"/>
    <w:rsid w:val="00626E0E"/>
    <w:rsid w:val="00686EB7"/>
    <w:rsid w:val="006B5810"/>
    <w:rsid w:val="006D68B2"/>
    <w:rsid w:val="00A23E5D"/>
    <w:rsid w:val="00B25DDD"/>
    <w:rsid w:val="00D17F79"/>
    <w:rsid w:val="00D83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DDD"/>
    <w:rPr>
      <w:rFonts w:ascii="Tahoma" w:hAnsi="Tahoma" w:cs="Tahoma"/>
      <w:sz w:val="16"/>
      <w:szCs w:val="16"/>
    </w:rPr>
  </w:style>
  <w:style w:type="paragraph" w:customStyle="1" w:styleId="a5">
    <w:name w:val="Стиль"/>
    <w:rsid w:val="00B25D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1245</Words>
  <Characters>7098</Characters>
  <Application>Microsoft Office Word</Application>
  <DocSecurity>0</DocSecurity>
  <Lines>59</Lines>
  <Paragraphs>16</Paragraphs>
  <ScaleCrop>false</ScaleCrop>
  <Company/>
  <LinksUpToDate>false</LinksUpToDate>
  <CharactersWithSpaces>8327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2018-12-10T12:56:00Z</dcterms:created>
  <dcterms:modified xsi:type="dcterms:W3CDTF">2018-12-10T12:57:00Z</dcterms:modified>
</cp:coreProperties>
</file>